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634" w:rsidRPr="008D6F67" w:rsidRDefault="008D6F67" w:rsidP="008D6F67">
      <w:pPr>
        <w:rPr>
          <w:rFonts w:ascii="Arial" w:hAnsi="Arial" w:cs="Arial"/>
          <w:color w:val="2B2B2B"/>
          <w:spacing w:val="23"/>
          <w:sz w:val="32"/>
          <w:szCs w:val="32"/>
          <w:shd w:val="clear" w:color="auto" w:fill="EDF1F3"/>
        </w:rPr>
      </w:pPr>
      <w:r w:rsidRPr="008D6F67">
        <w:rPr>
          <w:rFonts w:ascii="Arial" w:hAnsi="Arial" w:cs="Arial"/>
          <w:color w:val="2B2B2B"/>
          <w:spacing w:val="23"/>
          <w:sz w:val="32"/>
          <w:szCs w:val="32"/>
          <w:shd w:val="clear" w:color="auto" w:fill="EDF1F3"/>
        </w:rPr>
        <w:t>В администрации Кизилюртовского района обсуждены вопросы общественной безопасности</w:t>
      </w:r>
    </w:p>
    <w:p w:rsidR="008D6F67" w:rsidRDefault="008D6F67" w:rsidP="008D6F67">
      <w:pPr>
        <w:rPr>
          <w:rFonts w:ascii="Arial" w:hAnsi="Arial" w:cs="Arial"/>
          <w:color w:val="2B2B2B"/>
          <w:spacing w:val="23"/>
          <w:sz w:val="45"/>
          <w:szCs w:val="45"/>
          <w:shd w:val="clear" w:color="auto" w:fill="EDF1F3"/>
        </w:rPr>
      </w:pPr>
      <w:r>
        <w:rPr>
          <w:rFonts w:ascii="Arial" w:hAnsi="Arial" w:cs="Arial"/>
          <w:noProof/>
          <w:color w:val="2B2B2B"/>
          <w:spacing w:val="23"/>
          <w:sz w:val="45"/>
          <w:szCs w:val="45"/>
          <w:shd w:val="clear" w:color="auto" w:fill="EDF1F3"/>
        </w:rPr>
        <w:drawing>
          <wp:inline distT="0" distB="0" distL="0" distR="0">
            <wp:extent cx="5492063" cy="4121335"/>
            <wp:effectExtent l="19050" t="0" r="0" b="0"/>
            <wp:docPr id="1" name="Рисунок 1" descr="C:\Users\гыук\Desktop\52481002_2270340659891553_1314003153531699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ыук\Desktop\52481002_2270340659891553_131400315353169920_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209" cy="412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6F67" w:rsidRDefault="008D6F67" w:rsidP="008D6F67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14 февраля состоялась рабочая поездка в Кизилюртовский район помощника Главы РД, представителя Аппарата АТК РД в Центральном территориальном округе Ахмеда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Рустамова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для оказания методической и практической помощи руководителю аппарата АТК в МР «Кизилюртовский район», заместителю главы администрации района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Абдурахману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Хабибулаеву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.</w:t>
      </w:r>
    </w:p>
    <w:p w:rsidR="008D6F67" w:rsidRDefault="008D6F67" w:rsidP="008D6F67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В рабочей встрече принял участие также заместитель главы администрации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Кумторкалинского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района по вопросам общественной безопасности Марат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Джанбалов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.</w:t>
      </w:r>
    </w:p>
    <w:p w:rsidR="008D6F67" w:rsidRDefault="008D6F67" w:rsidP="008D6F67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Обсуждены вопросы сотрудничества в профилактике терроризма и экстремизма и ход </w:t>
      </w:r>
      <w:proofErr w:type="gramStart"/>
      <w:r>
        <w:rPr>
          <w:rFonts w:ascii="Arial" w:hAnsi="Arial" w:cs="Arial"/>
          <w:color w:val="3C4348"/>
          <w:spacing w:val="9"/>
          <w:sz w:val="22"/>
          <w:szCs w:val="22"/>
        </w:rPr>
        <w:t>реализации Комплексного плана противодействия идеологии терроризма</w:t>
      </w:r>
      <w:proofErr w:type="gram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в Российской Федерации на 2019-2023 годы.</w:t>
      </w:r>
    </w:p>
    <w:p w:rsidR="008D6F67" w:rsidRDefault="008D6F67" w:rsidP="008D6F67">
      <w:pPr>
        <w:pStyle w:val="a3"/>
        <w:shd w:val="clear" w:color="auto" w:fill="FFFFFF"/>
        <w:spacing w:before="389" w:beforeAutospacing="0" w:after="389" w:afterAutospacing="0" w:line="363" w:lineRule="atLeast"/>
        <w:rPr>
          <w:rFonts w:ascii="Arial" w:hAnsi="Arial" w:cs="Arial"/>
          <w:color w:val="3C4348"/>
          <w:spacing w:val="9"/>
          <w:sz w:val="22"/>
          <w:szCs w:val="22"/>
        </w:rPr>
      </w:pPr>
      <w:r>
        <w:rPr>
          <w:rFonts w:ascii="Arial" w:hAnsi="Arial" w:cs="Arial"/>
          <w:color w:val="3C4348"/>
          <w:spacing w:val="9"/>
          <w:sz w:val="22"/>
          <w:szCs w:val="22"/>
        </w:rPr>
        <w:t xml:space="preserve">В ходе встречи была также проведена индивидуальная профилактическая беседа с гражданкой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Патимат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4348"/>
          <w:spacing w:val="9"/>
          <w:sz w:val="22"/>
          <w:szCs w:val="22"/>
        </w:rPr>
        <w:t>Насибовой</w:t>
      </w:r>
      <w:proofErr w:type="spellEnd"/>
      <w:r>
        <w:rPr>
          <w:rFonts w:ascii="Arial" w:hAnsi="Arial" w:cs="Arial"/>
          <w:color w:val="3C4348"/>
          <w:spacing w:val="9"/>
          <w:sz w:val="22"/>
          <w:szCs w:val="22"/>
        </w:rPr>
        <w:t>, ранее судимой по ст.208 ч.2 УК РФ (пособничество).</w:t>
      </w:r>
    </w:p>
    <w:p w:rsidR="008D6F67" w:rsidRPr="008D6F67" w:rsidRDefault="008D6F67" w:rsidP="008D6F67">
      <w:pPr>
        <w:rPr>
          <w:szCs w:val="24"/>
        </w:rPr>
      </w:pPr>
    </w:p>
    <w:sectPr w:rsidR="008D6F67" w:rsidRPr="008D6F67" w:rsidSect="00FE0B3F">
      <w:pgSz w:w="11909" w:h="16834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921B0"/>
    <w:rsid w:val="00024380"/>
    <w:rsid w:val="00053FF3"/>
    <w:rsid w:val="00060BF6"/>
    <w:rsid w:val="000808FD"/>
    <w:rsid w:val="000B1914"/>
    <w:rsid w:val="000B49DD"/>
    <w:rsid w:val="000D6731"/>
    <w:rsid w:val="000F76F2"/>
    <w:rsid w:val="001C0A20"/>
    <w:rsid w:val="001D7498"/>
    <w:rsid w:val="002921B0"/>
    <w:rsid w:val="002930F8"/>
    <w:rsid w:val="003514DC"/>
    <w:rsid w:val="0037123F"/>
    <w:rsid w:val="003761ED"/>
    <w:rsid w:val="003C176C"/>
    <w:rsid w:val="00434CF1"/>
    <w:rsid w:val="00451634"/>
    <w:rsid w:val="00481D05"/>
    <w:rsid w:val="0049438F"/>
    <w:rsid w:val="005049B6"/>
    <w:rsid w:val="005E37C3"/>
    <w:rsid w:val="006617CE"/>
    <w:rsid w:val="006C158D"/>
    <w:rsid w:val="006E4C92"/>
    <w:rsid w:val="008221E0"/>
    <w:rsid w:val="00840263"/>
    <w:rsid w:val="008D6F67"/>
    <w:rsid w:val="008F4C77"/>
    <w:rsid w:val="0091733B"/>
    <w:rsid w:val="009B7A6E"/>
    <w:rsid w:val="00A25EB9"/>
    <w:rsid w:val="00A71E25"/>
    <w:rsid w:val="00A8171B"/>
    <w:rsid w:val="00AB37AF"/>
    <w:rsid w:val="00AC2CD3"/>
    <w:rsid w:val="00AD10C4"/>
    <w:rsid w:val="00AD53C2"/>
    <w:rsid w:val="00B156F2"/>
    <w:rsid w:val="00B66626"/>
    <w:rsid w:val="00B678A5"/>
    <w:rsid w:val="00B77C44"/>
    <w:rsid w:val="00BA72DA"/>
    <w:rsid w:val="00BC58C5"/>
    <w:rsid w:val="00BD6178"/>
    <w:rsid w:val="00BF278F"/>
    <w:rsid w:val="00BF3093"/>
    <w:rsid w:val="00CA3D9B"/>
    <w:rsid w:val="00CE4F73"/>
    <w:rsid w:val="00D233D6"/>
    <w:rsid w:val="00D4578C"/>
    <w:rsid w:val="00DB7AB5"/>
    <w:rsid w:val="00E32C2B"/>
    <w:rsid w:val="00E41897"/>
    <w:rsid w:val="00EF37A6"/>
    <w:rsid w:val="00F76026"/>
    <w:rsid w:val="00FE0B3F"/>
    <w:rsid w:val="00FE3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914"/>
  </w:style>
  <w:style w:type="paragraph" w:styleId="2">
    <w:name w:val="heading 2"/>
    <w:basedOn w:val="a"/>
    <w:next w:val="a"/>
    <w:link w:val="20"/>
    <w:uiPriority w:val="99"/>
    <w:qFormat/>
    <w:rsid w:val="008221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D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10C4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BF278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32"/>
      <w:lang w:eastAsia="en-US"/>
    </w:rPr>
  </w:style>
  <w:style w:type="character" w:customStyle="1" w:styleId="a7">
    <w:name w:val="Название Знак"/>
    <w:basedOn w:val="a0"/>
    <w:link w:val="a6"/>
    <w:uiPriority w:val="99"/>
    <w:rsid w:val="00BF278F"/>
    <w:rPr>
      <w:rFonts w:ascii="Times New Roman" w:eastAsia="Times New Roman" w:hAnsi="Times New Roman" w:cs="Times New Roman"/>
      <w:sz w:val="32"/>
      <w:szCs w:val="32"/>
      <w:lang w:eastAsia="en-US"/>
    </w:rPr>
  </w:style>
  <w:style w:type="paragraph" w:styleId="a8">
    <w:name w:val="header"/>
    <w:basedOn w:val="a"/>
    <w:link w:val="a9"/>
    <w:uiPriority w:val="99"/>
    <w:rsid w:val="00BF278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unhideWhenUsed/>
    <w:rsid w:val="00BF278F"/>
    <w:pPr>
      <w:widowControl w:val="0"/>
      <w:autoSpaceDE w:val="0"/>
      <w:autoSpaceDN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BF278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a">
    <w:name w:val="Body Text"/>
    <w:basedOn w:val="a"/>
    <w:link w:val="ab"/>
    <w:uiPriority w:val="99"/>
    <w:semiHidden/>
    <w:unhideWhenUsed/>
    <w:rsid w:val="008221E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221E0"/>
  </w:style>
  <w:style w:type="character" w:customStyle="1" w:styleId="20">
    <w:name w:val="Заголовок 2 Знак"/>
    <w:basedOn w:val="a0"/>
    <w:link w:val="2"/>
    <w:uiPriority w:val="99"/>
    <w:rsid w:val="008221E0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c">
    <w:name w:val="footer"/>
    <w:basedOn w:val="a"/>
    <w:link w:val="ad"/>
    <w:uiPriority w:val="99"/>
    <w:rsid w:val="008221E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Нижний колонтитул Знак"/>
    <w:basedOn w:val="a0"/>
    <w:link w:val="ac"/>
    <w:uiPriority w:val="99"/>
    <w:rsid w:val="008221E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e">
    <w:name w:val="Ñîäåðæ"/>
    <w:basedOn w:val="a"/>
    <w:uiPriority w:val="99"/>
    <w:rsid w:val="008221E0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12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8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dcterms:created xsi:type="dcterms:W3CDTF">2019-01-28T09:18:00Z</dcterms:created>
  <dcterms:modified xsi:type="dcterms:W3CDTF">2019-02-18T07:46:00Z</dcterms:modified>
</cp:coreProperties>
</file>